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</w:t>
      </w:r>
      <w:proofErr w:type="spellStart"/>
      <w:r w:rsidR="00550635">
        <w:rPr>
          <w:b/>
          <w:color w:val="auto"/>
          <w:sz w:val="26"/>
          <w:szCs w:val="26"/>
        </w:rPr>
        <w:t>Тельвисочный</w:t>
      </w:r>
      <w:proofErr w:type="spellEnd"/>
      <w:r w:rsidR="00550635">
        <w:rPr>
          <w:b/>
          <w:color w:val="auto"/>
          <w:sz w:val="26"/>
          <w:szCs w:val="26"/>
        </w:rPr>
        <w:t xml:space="preserve"> сельсовет</w:t>
      </w:r>
      <w:r w:rsidR="00A03FBC">
        <w:rPr>
          <w:b/>
          <w:color w:val="auto"/>
          <w:sz w:val="26"/>
          <w:szCs w:val="26"/>
        </w:rPr>
        <w:t>»</w:t>
      </w:r>
      <w:r w:rsidR="00550635">
        <w:rPr>
          <w:b/>
          <w:color w:val="auto"/>
          <w:sz w:val="26"/>
          <w:szCs w:val="26"/>
        </w:rPr>
        <w:t xml:space="preserve"> НАО</w:t>
      </w:r>
    </w:p>
    <w:p w:rsidR="00C02569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по разделам и подразделам классификации расходов 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бюджетов</w:t>
      </w:r>
      <w:r w:rsidR="00C02569">
        <w:rPr>
          <w:b/>
          <w:color w:val="auto"/>
          <w:sz w:val="26"/>
          <w:szCs w:val="26"/>
        </w:rPr>
        <w:t xml:space="preserve"> </w:t>
      </w:r>
      <w:r w:rsidRPr="00904285">
        <w:rPr>
          <w:b/>
          <w:color w:val="auto"/>
          <w:sz w:val="26"/>
          <w:szCs w:val="26"/>
        </w:rPr>
        <w:t xml:space="preserve">за </w:t>
      </w:r>
      <w:r w:rsidR="00B939CF">
        <w:rPr>
          <w:b/>
          <w:color w:val="auto"/>
          <w:sz w:val="26"/>
          <w:szCs w:val="26"/>
        </w:rPr>
        <w:t xml:space="preserve"> 2020</w:t>
      </w:r>
      <w:r w:rsidR="00C85906">
        <w:rPr>
          <w:b/>
          <w:color w:val="auto"/>
          <w:sz w:val="26"/>
          <w:szCs w:val="26"/>
        </w:rPr>
        <w:t xml:space="preserve"> год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757" w:type="dxa"/>
        <w:tblLayout w:type="fixed"/>
        <w:tblLook w:val="04A0"/>
      </w:tblPr>
      <w:tblGrid>
        <w:gridCol w:w="5726"/>
        <w:gridCol w:w="576"/>
        <w:gridCol w:w="576"/>
        <w:gridCol w:w="1440"/>
        <w:gridCol w:w="1439"/>
      </w:tblGrid>
      <w:tr w:rsidR="00812E23" w:rsidRPr="00812E23" w:rsidTr="000D3FFF">
        <w:trPr>
          <w:trHeight w:val="1195"/>
          <w:tblHeader/>
        </w:trPr>
        <w:tc>
          <w:tcPr>
            <w:tcW w:w="5726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76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76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Align w:val="center"/>
            <w:hideMark/>
          </w:tcPr>
          <w:p w:rsidR="00812E23" w:rsidRPr="00812E23" w:rsidRDefault="00812E23" w:rsidP="008036C5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 xml:space="preserve">Исполнено за  </w:t>
            </w:r>
            <w:r w:rsidR="00B939CF">
              <w:rPr>
                <w:color w:val="auto"/>
                <w:sz w:val="22"/>
                <w:szCs w:val="22"/>
              </w:rPr>
              <w:t>2019</w:t>
            </w:r>
            <w:r w:rsidRPr="00812E23">
              <w:rPr>
                <w:color w:val="auto"/>
                <w:sz w:val="22"/>
                <w:szCs w:val="22"/>
              </w:rPr>
              <w:t xml:space="preserve"> год</w:t>
            </w:r>
          </w:p>
        </w:tc>
        <w:tc>
          <w:tcPr>
            <w:tcW w:w="1439" w:type="dxa"/>
            <w:vAlign w:val="center"/>
            <w:hideMark/>
          </w:tcPr>
          <w:p w:rsidR="00812E23" w:rsidRPr="00812E23" w:rsidRDefault="00B939CF" w:rsidP="008036C5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Исполнено за  2020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год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ВСЕГО РАСХОДОВ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50 358,2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69 281,9</w:t>
            </w:r>
          </w:p>
        </w:tc>
      </w:tr>
      <w:tr w:rsidR="00B939CF" w:rsidRPr="00B939CF" w:rsidTr="000D3FFF">
        <w:trPr>
          <w:trHeight w:val="4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Администрация МО "</w:t>
            </w:r>
            <w:proofErr w:type="spellStart"/>
            <w:r w:rsidRPr="00B939CF">
              <w:rPr>
                <w:b/>
                <w:bCs/>
                <w:color w:val="auto"/>
                <w:sz w:val="24"/>
                <w:szCs w:val="24"/>
              </w:rPr>
              <w:t>Тельвисочный</w:t>
            </w:r>
            <w:proofErr w:type="spellEnd"/>
            <w:r w:rsidRPr="00B939CF">
              <w:rPr>
                <w:b/>
                <w:bCs/>
                <w:color w:val="auto"/>
                <w:sz w:val="24"/>
                <w:szCs w:val="24"/>
              </w:rPr>
              <w:t xml:space="preserve"> сельсовет" НАО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50 358,2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69 281,9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17 138,7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18 405,2</w:t>
            </w:r>
          </w:p>
        </w:tc>
      </w:tr>
      <w:tr w:rsidR="00B939CF" w:rsidRPr="00B939CF" w:rsidTr="000D3FFF">
        <w:trPr>
          <w:trHeight w:val="6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3 316,0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3 666,6</w:t>
            </w:r>
          </w:p>
        </w:tc>
      </w:tr>
      <w:tr w:rsidR="00B939CF" w:rsidRPr="00B939CF" w:rsidTr="000D3FFF">
        <w:trPr>
          <w:trHeight w:val="8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89,8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84,0</w:t>
            </w:r>
          </w:p>
        </w:tc>
      </w:tr>
      <w:tr w:rsidR="00B939CF" w:rsidRPr="00B939CF" w:rsidTr="000D3FFF">
        <w:trPr>
          <w:trHeight w:val="8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10 632,7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</w:t>
            </w:r>
            <w:r>
              <w:rPr>
                <w:color w:val="auto"/>
                <w:sz w:val="24"/>
                <w:szCs w:val="24"/>
              </w:rPr>
              <w:t> 530,5</w:t>
            </w:r>
          </w:p>
        </w:tc>
      </w:tr>
      <w:tr w:rsidR="00B939CF" w:rsidRPr="00B939CF" w:rsidTr="000D3FFF">
        <w:trPr>
          <w:trHeight w:val="6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463,9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4</w:t>
            </w:r>
            <w:r>
              <w:rPr>
                <w:color w:val="auto"/>
                <w:sz w:val="24"/>
                <w:szCs w:val="24"/>
              </w:rPr>
              <w:t>83,4</w:t>
            </w:r>
          </w:p>
        </w:tc>
      </w:tr>
      <w:tr w:rsidR="00B939CF" w:rsidRPr="00B939CF" w:rsidTr="000D3FFF">
        <w:trPr>
          <w:trHeight w:val="375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07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0,0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2 636,3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3 640,7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142,1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142,1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142,1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157,1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1 300,7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1 300,7</w:t>
            </w:r>
          </w:p>
        </w:tc>
      </w:tr>
      <w:tr w:rsidR="00B939CF" w:rsidRPr="00B939CF" w:rsidTr="000D3FFF">
        <w:trPr>
          <w:trHeight w:val="4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1 213,8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157,5</w:t>
            </w:r>
          </w:p>
        </w:tc>
      </w:tr>
      <w:tr w:rsidR="00B939CF" w:rsidRPr="00B939CF" w:rsidTr="000D3FFF">
        <w:trPr>
          <w:trHeight w:val="393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76,9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9,5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Другие вопросы в области национальной безопасности и правоохранительной деятельности.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10,0</w:t>
            </w:r>
          </w:p>
        </w:tc>
      </w:tr>
      <w:tr w:rsidR="00B939CF" w:rsidRPr="00B939CF" w:rsidTr="000D3FFF">
        <w:trPr>
          <w:trHeight w:val="353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1 853,7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3 314,9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Транспорт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306,9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893,3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1 500,3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2 351,6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46,5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70,0</w:t>
            </w:r>
          </w:p>
        </w:tc>
      </w:tr>
      <w:tr w:rsidR="00B939CF" w:rsidRPr="00B939CF" w:rsidTr="000D3FFF">
        <w:trPr>
          <w:trHeight w:val="4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25 695,0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43 182,3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3 796,0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B939CF">
              <w:rPr>
                <w:color w:val="auto"/>
                <w:sz w:val="24"/>
                <w:szCs w:val="24"/>
              </w:rPr>
              <w:t>,0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Коммунальное хозяйство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10 872,2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25 734,9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4 226,6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3 801,1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 xml:space="preserve">Другие вопросы в области </w:t>
            </w:r>
            <w:proofErr w:type="spellStart"/>
            <w:r w:rsidRPr="00B939CF">
              <w:rPr>
                <w:color w:val="auto"/>
                <w:sz w:val="24"/>
                <w:szCs w:val="24"/>
              </w:rPr>
              <w:t>жилищно</w:t>
            </w:r>
            <w:proofErr w:type="spellEnd"/>
            <w:r w:rsidRPr="00B939CF">
              <w:rPr>
                <w:color w:val="auto"/>
                <w:sz w:val="24"/>
                <w:szCs w:val="24"/>
              </w:rPr>
              <w:t xml:space="preserve"> - коммунального хозяйства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6 800,2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13 646,3</w:t>
            </w:r>
          </w:p>
        </w:tc>
      </w:tr>
      <w:tr w:rsidR="00B939CF" w:rsidRPr="00B939CF" w:rsidTr="000D3FFF">
        <w:trPr>
          <w:trHeight w:val="400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07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55,8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47,0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Молодежная политика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07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07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55,8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47,0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4 125,2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3 980,6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 xml:space="preserve">Пенсионное обеспечение 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3 704,0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3 793,3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361,2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127,4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60,0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60,0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47,0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17,8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47,0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17,8</w:t>
            </w:r>
          </w:p>
        </w:tc>
      </w:tr>
      <w:tr w:rsidR="00B939CF" w:rsidRPr="00B939CF" w:rsidTr="000D3FFF">
        <w:trPr>
          <w:trHeight w:val="212"/>
        </w:trPr>
        <w:tc>
          <w:tcPr>
            <w:tcW w:w="5726" w:type="dxa"/>
            <w:vAlign w:val="bottom"/>
            <w:hideMark/>
          </w:tcPr>
          <w:p w:rsidR="00B939CF" w:rsidRPr="00B939CF" w:rsidRDefault="00B939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ВСЕГО РАСХОДОВ</w:t>
            </w:r>
          </w:p>
        </w:tc>
        <w:tc>
          <w:tcPr>
            <w:tcW w:w="576" w:type="dxa"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color w:val="auto"/>
                <w:sz w:val="24"/>
                <w:szCs w:val="24"/>
              </w:rPr>
            </w:pPr>
            <w:r w:rsidRPr="00B939C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vAlign w:val="bottom"/>
            <w:hideMark/>
          </w:tcPr>
          <w:p w:rsidR="00B939CF" w:rsidRPr="00B939CF" w:rsidRDefault="00B939CF" w:rsidP="00DE022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B939CF">
              <w:rPr>
                <w:b/>
                <w:bCs/>
                <w:color w:val="auto"/>
                <w:sz w:val="24"/>
                <w:szCs w:val="24"/>
              </w:rPr>
              <w:t>50 358,2</w:t>
            </w:r>
          </w:p>
        </w:tc>
        <w:tc>
          <w:tcPr>
            <w:tcW w:w="1439" w:type="dxa"/>
            <w:noWrap/>
            <w:vAlign w:val="bottom"/>
            <w:hideMark/>
          </w:tcPr>
          <w:p w:rsidR="00B939CF" w:rsidRPr="00B939CF" w:rsidRDefault="00B939CF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69 281,9</w:t>
            </w:r>
          </w:p>
        </w:tc>
      </w:tr>
    </w:tbl>
    <w:p w:rsidR="00812E23" w:rsidRPr="00B939CF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B939CF" w:rsidRDefault="006A2DE5" w:rsidP="00812E23">
      <w:pPr>
        <w:spacing w:after="0"/>
        <w:jc w:val="center"/>
        <w:rPr>
          <w:color w:val="auto"/>
          <w:sz w:val="24"/>
          <w:szCs w:val="24"/>
        </w:rPr>
      </w:pPr>
    </w:p>
    <w:sectPr w:rsidR="006A2DE5" w:rsidRPr="00B939CF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D3FFF"/>
    <w:rsid w:val="000F07F5"/>
    <w:rsid w:val="000F5FA3"/>
    <w:rsid w:val="00120B06"/>
    <w:rsid w:val="00157696"/>
    <w:rsid w:val="001F5950"/>
    <w:rsid w:val="002B4AAE"/>
    <w:rsid w:val="002C7B25"/>
    <w:rsid w:val="00390610"/>
    <w:rsid w:val="003D059C"/>
    <w:rsid w:val="004843B8"/>
    <w:rsid w:val="004E4636"/>
    <w:rsid w:val="005060B7"/>
    <w:rsid w:val="00550635"/>
    <w:rsid w:val="005A503A"/>
    <w:rsid w:val="00617154"/>
    <w:rsid w:val="00652440"/>
    <w:rsid w:val="00683219"/>
    <w:rsid w:val="006A2DE5"/>
    <w:rsid w:val="006D70E8"/>
    <w:rsid w:val="006E40D7"/>
    <w:rsid w:val="0070477C"/>
    <w:rsid w:val="0071536C"/>
    <w:rsid w:val="008036C5"/>
    <w:rsid w:val="00812E23"/>
    <w:rsid w:val="008279AE"/>
    <w:rsid w:val="00831A4C"/>
    <w:rsid w:val="00836FE1"/>
    <w:rsid w:val="009037F6"/>
    <w:rsid w:val="00904285"/>
    <w:rsid w:val="009118F7"/>
    <w:rsid w:val="00917D2C"/>
    <w:rsid w:val="00921CB9"/>
    <w:rsid w:val="009369F8"/>
    <w:rsid w:val="009F1A15"/>
    <w:rsid w:val="00A03FBC"/>
    <w:rsid w:val="00A60BFD"/>
    <w:rsid w:val="00A72D7D"/>
    <w:rsid w:val="00AC5D1F"/>
    <w:rsid w:val="00AD64A3"/>
    <w:rsid w:val="00B034B9"/>
    <w:rsid w:val="00B939CF"/>
    <w:rsid w:val="00BA5176"/>
    <w:rsid w:val="00C02569"/>
    <w:rsid w:val="00C85906"/>
    <w:rsid w:val="00C9411E"/>
    <w:rsid w:val="00CD4A25"/>
    <w:rsid w:val="00D74FA3"/>
    <w:rsid w:val="00D7658C"/>
    <w:rsid w:val="00D92C0C"/>
    <w:rsid w:val="00E15CC2"/>
    <w:rsid w:val="00E202A3"/>
    <w:rsid w:val="00E505B1"/>
    <w:rsid w:val="00E5275A"/>
    <w:rsid w:val="00E605AA"/>
    <w:rsid w:val="00E93D6D"/>
    <w:rsid w:val="00E95FC4"/>
    <w:rsid w:val="00F100B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44</cp:revision>
  <dcterms:created xsi:type="dcterms:W3CDTF">2018-06-07T12:37:00Z</dcterms:created>
  <dcterms:modified xsi:type="dcterms:W3CDTF">2021-02-10T10:09:00Z</dcterms:modified>
</cp:coreProperties>
</file>